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9A" w:rsidRPr="0024726B" w:rsidRDefault="000D7C9A" w:rsidP="00A771D4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24726B">
        <w:rPr>
          <w:rFonts w:ascii="Tahoma" w:hAnsi="Tahoma" w:cs="Tahoma"/>
          <w:b/>
          <w:sz w:val="24"/>
        </w:rPr>
        <w:t>Modelo para a formatação dos artigos a serem submetidos ao</w:t>
      </w:r>
    </w:p>
    <w:p w:rsidR="000D7C9A" w:rsidRPr="0024726B" w:rsidRDefault="0024726B" w:rsidP="00A771D4">
      <w:pPr>
        <w:spacing w:after="0" w:line="240" w:lineRule="auto"/>
        <w:jc w:val="center"/>
        <w:rPr>
          <w:rFonts w:ascii="Tahoma" w:hAnsi="Tahoma" w:cs="Tahoma"/>
          <w:b/>
          <w:sz w:val="24"/>
        </w:rPr>
      </w:pPr>
      <w:r w:rsidRPr="0024726B">
        <w:rPr>
          <w:rFonts w:ascii="Tahoma" w:hAnsi="Tahoma" w:cs="Tahoma"/>
          <w:b/>
          <w:sz w:val="24"/>
        </w:rPr>
        <w:t xml:space="preserve">II Workshop de Projetos e </w:t>
      </w:r>
      <w:proofErr w:type="spellStart"/>
      <w:r w:rsidRPr="0024726B">
        <w:rPr>
          <w:rFonts w:ascii="Tahoma" w:hAnsi="Tahoma" w:cs="Tahoma"/>
          <w:b/>
          <w:sz w:val="24"/>
        </w:rPr>
        <w:t>TCCs</w:t>
      </w:r>
      <w:proofErr w:type="spellEnd"/>
      <w:r w:rsidRPr="0024726B">
        <w:rPr>
          <w:rFonts w:ascii="Tahoma" w:hAnsi="Tahoma" w:cs="Tahoma"/>
          <w:b/>
          <w:sz w:val="24"/>
        </w:rPr>
        <w:t xml:space="preserve"> e II Encontro de Iniciação a Docência</w:t>
      </w:r>
      <w:r w:rsidR="003F7A85">
        <w:rPr>
          <w:rFonts w:ascii="Tahoma" w:hAnsi="Tahoma" w:cs="Tahoma"/>
          <w:b/>
          <w:sz w:val="24"/>
        </w:rPr>
        <w:t xml:space="preserve"> </w:t>
      </w:r>
    </w:p>
    <w:p w:rsidR="0024726B" w:rsidRPr="0024726B" w:rsidRDefault="000D7C9A" w:rsidP="00A771D4">
      <w:pPr>
        <w:spacing w:before="240" w:after="120" w:line="240" w:lineRule="auto"/>
        <w:jc w:val="center"/>
        <w:rPr>
          <w:rFonts w:ascii="Tahoma" w:hAnsi="Tahoma" w:cs="Tahoma"/>
          <w:i/>
        </w:rPr>
      </w:pPr>
      <w:r w:rsidRPr="0024726B">
        <w:rPr>
          <w:rFonts w:ascii="Tahoma" w:hAnsi="Tahoma" w:cs="Tahoma"/>
          <w:i/>
        </w:rPr>
        <w:t>Nome Primeiro (1), Nome Segundo (2) e Nome Terceiro (3</w:t>
      </w:r>
      <w:proofErr w:type="gramStart"/>
      <w:r w:rsidRPr="0024726B">
        <w:rPr>
          <w:rFonts w:ascii="Tahoma" w:hAnsi="Tahoma" w:cs="Tahoma"/>
          <w:i/>
        </w:rPr>
        <w:t>)</w:t>
      </w:r>
      <w:proofErr w:type="gramEnd"/>
    </w:p>
    <w:p w:rsidR="000D7C9A" w:rsidRPr="0024726B" w:rsidRDefault="000D7C9A" w:rsidP="00A771D4">
      <w:pPr>
        <w:spacing w:before="240" w:after="0" w:line="240" w:lineRule="auto"/>
        <w:jc w:val="both"/>
        <w:rPr>
          <w:rFonts w:ascii="Tahoma" w:hAnsi="Tahoma" w:cs="Tahoma"/>
          <w:sz w:val="18"/>
        </w:rPr>
      </w:pPr>
      <w:r w:rsidRPr="0024726B">
        <w:rPr>
          <w:rFonts w:ascii="Tahoma" w:hAnsi="Tahoma" w:cs="Tahoma"/>
          <w:sz w:val="18"/>
        </w:rPr>
        <w:t xml:space="preserve">(1) Dep. de </w:t>
      </w:r>
      <w:r w:rsidR="0024726B" w:rsidRPr="0024726B">
        <w:rPr>
          <w:rFonts w:ascii="Tahoma" w:hAnsi="Tahoma" w:cs="Tahoma"/>
          <w:sz w:val="18"/>
        </w:rPr>
        <w:t>Educação Profissional do IFMA/Campus Bacabal</w:t>
      </w:r>
      <w:r w:rsidRPr="0024726B">
        <w:rPr>
          <w:rFonts w:ascii="Tahoma" w:hAnsi="Tahoma" w:cs="Tahoma"/>
          <w:sz w:val="18"/>
        </w:rPr>
        <w:t>. E-mail: nomeprimeiro@</w:t>
      </w:r>
      <w:r w:rsidR="0024726B" w:rsidRPr="0024726B">
        <w:rPr>
          <w:rFonts w:ascii="Tahoma" w:hAnsi="Tahoma" w:cs="Tahoma"/>
          <w:sz w:val="18"/>
        </w:rPr>
        <w:t>ifma</w:t>
      </w:r>
      <w:r w:rsidRPr="0024726B">
        <w:rPr>
          <w:rFonts w:ascii="Tahoma" w:hAnsi="Tahoma" w:cs="Tahoma"/>
          <w:sz w:val="18"/>
        </w:rPr>
        <w:t>.</w:t>
      </w:r>
      <w:r w:rsidR="0024726B" w:rsidRPr="0024726B">
        <w:rPr>
          <w:rFonts w:ascii="Tahoma" w:hAnsi="Tahoma" w:cs="Tahoma"/>
          <w:sz w:val="18"/>
        </w:rPr>
        <w:t>edu.</w:t>
      </w:r>
      <w:r w:rsidRPr="0024726B">
        <w:rPr>
          <w:rFonts w:ascii="Tahoma" w:hAnsi="Tahoma" w:cs="Tahoma"/>
          <w:sz w:val="18"/>
        </w:rPr>
        <w:t>br</w:t>
      </w:r>
    </w:p>
    <w:p w:rsidR="0024726B" w:rsidRPr="0024726B" w:rsidRDefault="000D7C9A" w:rsidP="00A771D4">
      <w:pPr>
        <w:spacing w:after="0" w:line="240" w:lineRule="auto"/>
        <w:jc w:val="both"/>
        <w:rPr>
          <w:rFonts w:ascii="Tahoma" w:hAnsi="Tahoma" w:cs="Tahoma"/>
          <w:sz w:val="18"/>
        </w:rPr>
      </w:pPr>
      <w:r w:rsidRPr="0024726B">
        <w:rPr>
          <w:rFonts w:ascii="Tahoma" w:hAnsi="Tahoma" w:cs="Tahoma"/>
          <w:sz w:val="18"/>
        </w:rPr>
        <w:t xml:space="preserve">(2) </w:t>
      </w:r>
      <w:r w:rsidR="0024726B" w:rsidRPr="0024726B">
        <w:rPr>
          <w:rFonts w:ascii="Tahoma" w:hAnsi="Tahoma" w:cs="Tahoma"/>
          <w:sz w:val="18"/>
        </w:rPr>
        <w:t>Dep. de Letras do IFMA/Monte Castelo. E-mail: nomesegundo@ifma.edu.br</w:t>
      </w:r>
    </w:p>
    <w:p w:rsidR="000D7C9A" w:rsidRPr="0024726B" w:rsidRDefault="0024726B" w:rsidP="00A771D4">
      <w:pPr>
        <w:spacing w:after="120" w:line="240" w:lineRule="auto"/>
        <w:jc w:val="both"/>
        <w:rPr>
          <w:rFonts w:ascii="Tahoma" w:hAnsi="Tahoma" w:cs="Tahoma"/>
          <w:sz w:val="18"/>
        </w:rPr>
      </w:pPr>
      <w:r w:rsidRPr="0024726B">
        <w:rPr>
          <w:rFonts w:ascii="Tahoma" w:hAnsi="Tahoma" w:cs="Tahoma"/>
          <w:sz w:val="18"/>
        </w:rPr>
        <w:t xml:space="preserve">(3) </w:t>
      </w:r>
      <w:r w:rsidR="000D7C9A" w:rsidRPr="0024726B">
        <w:rPr>
          <w:rFonts w:ascii="Tahoma" w:hAnsi="Tahoma" w:cs="Tahoma"/>
          <w:sz w:val="18"/>
        </w:rPr>
        <w:t xml:space="preserve">Dep. de </w:t>
      </w:r>
      <w:r w:rsidRPr="0024726B">
        <w:rPr>
          <w:rFonts w:ascii="Tahoma" w:hAnsi="Tahoma" w:cs="Tahoma"/>
          <w:sz w:val="18"/>
        </w:rPr>
        <w:t>Educação Superior de Tecnologia</w:t>
      </w:r>
      <w:r w:rsidR="000D7C9A" w:rsidRPr="0024726B">
        <w:rPr>
          <w:rFonts w:ascii="Tahoma" w:hAnsi="Tahoma" w:cs="Tahoma"/>
          <w:sz w:val="18"/>
        </w:rPr>
        <w:t>,</w:t>
      </w:r>
      <w:r w:rsidRPr="0024726B">
        <w:rPr>
          <w:rFonts w:ascii="Tahoma" w:hAnsi="Tahoma" w:cs="Tahoma"/>
          <w:sz w:val="18"/>
        </w:rPr>
        <w:t xml:space="preserve"> IFMA/Campus Santa Inês</w:t>
      </w:r>
      <w:r w:rsidR="000D7C9A" w:rsidRPr="0024726B">
        <w:rPr>
          <w:rFonts w:ascii="Tahoma" w:hAnsi="Tahoma" w:cs="Tahoma"/>
          <w:sz w:val="18"/>
        </w:rPr>
        <w:t>. E-mail: nometerceiro@</w:t>
      </w:r>
      <w:r w:rsidRPr="0024726B">
        <w:rPr>
          <w:rFonts w:ascii="Tahoma" w:hAnsi="Tahoma" w:cs="Tahoma"/>
          <w:sz w:val="18"/>
        </w:rPr>
        <w:t>ifma.edu</w:t>
      </w:r>
      <w:r w:rsidR="000D7C9A" w:rsidRPr="0024726B">
        <w:rPr>
          <w:rFonts w:ascii="Tahoma" w:hAnsi="Tahoma" w:cs="Tahoma"/>
          <w:sz w:val="18"/>
        </w:rPr>
        <w:t>.br</w:t>
      </w:r>
    </w:p>
    <w:p w:rsidR="00FC2B7D" w:rsidRPr="00A771D4" w:rsidRDefault="000D7C9A" w:rsidP="00A771D4">
      <w:pPr>
        <w:spacing w:before="240" w:after="0" w:line="240" w:lineRule="auto"/>
        <w:jc w:val="both"/>
        <w:rPr>
          <w:rFonts w:ascii="Tahoma" w:hAnsi="Tahoma" w:cs="Tahoma"/>
          <w:i/>
        </w:rPr>
      </w:pPr>
      <w:r w:rsidRPr="0024726B">
        <w:rPr>
          <w:rFonts w:ascii="Tahoma" w:hAnsi="Tahoma" w:cs="Tahoma"/>
          <w:b/>
          <w:i/>
        </w:rPr>
        <w:t>Resumo:</w:t>
      </w:r>
      <w:r w:rsidRPr="0024726B">
        <w:rPr>
          <w:rFonts w:ascii="Tahoma" w:hAnsi="Tahoma" w:cs="Tahoma"/>
        </w:rPr>
        <w:t xml:space="preserve"> </w:t>
      </w:r>
      <w:r w:rsidRPr="0024726B">
        <w:rPr>
          <w:rFonts w:ascii="Tahoma" w:hAnsi="Tahoma" w:cs="Tahoma"/>
          <w:i/>
        </w:rPr>
        <w:t>Este documento apresenta o modelo de formato que deverá ser utilizado nos artigos enviados para o</w:t>
      </w:r>
      <w:r w:rsidR="0024726B">
        <w:rPr>
          <w:rFonts w:ascii="Tahoma" w:hAnsi="Tahoma" w:cs="Tahoma"/>
          <w:i/>
        </w:rPr>
        <w:t xml:space="preserve"> </w:t>
      </w:r>
      <w:r w:rsidR="0024726B" w:rsidRPr="0024726B">
        <w:rPr>
          <w:rFonts w:ascii="Tahoma" w:hAnsi="Tahoma" w:cs="Tahoma"/>
          <w:i/>
        </w:rPr>
        <w:t xml:space="preserve">II Workshop de Projetos e </w:t>
      </w:r>
      <w:proofErr w:type="spellStart"/>
      <w:r w:rsidR="0024726B" w:rsidRPr="0024726B">
        <w:rPr>
          <w:rFonts w:ascii="Tahoma" w:hAnsi="Tahoma" w:cs="Tahoma"/>
          <w:i/>
        </w:rPr>
        <w:t>TCCs</w:t>
      </w:r>
      <w:proofErr w:type="spellEnd"/>
      <w:r w:rsidR="0024726B" w:rsidRPr="0024726B">
        <w:rPr>
          <w:rFonts w:ascii="Tahoma" w:hAnsi="Tahoma" w:cs="Tahoma"/>
          <w:i/>
        </w:rPr>
        <w:t xml:space="preserve"> e II Encontro de Iniciação a Docência</w:t>
      </w:r>
      <w:r w:rsidRPr="0024726B">
        <w:rPr>
          <w:rFonts w:ascii="Tahoma" w:hAnsi="Tahoma" w:cs="Tahoma"/>
          <w:i/>
        </w:rPr>
        <w:t xml:space="preserve">. O resumo, obrigatório, é constituído de uma sequência de frases objetivas, não ultrapassando 300 (trezentas) palavras, em um único parágrafo. No resumo deve ser destacado, de modo sucinto, o problema estudado, objetivo, métodos utilizados e conclusões/resultados mais importantes. Adotar fonte </w:t>
      </w:r>
      <w:proofErr w:type="spellStart"/>
      <w:r w:rsidR="00FC2B7D">
        <w:rPr>
          <w:rFonts w:ascii="Tahoma" w:hAnsi="Tahoma" w:cs="Tahoma"/>
          <w:i/>
        </w:rPr>
        <w:t>Tahoma</w:t>
      </w:r>
      <w:proofErr w:type="spellEnd"/>
      <w:r w:rsidRPr="0024726B">
        <w:rPr>
          <w:rFonts w:ascii="Tahoma" w:hAnsi="Tahoma" w:cs="Tahoma"/>
          <w:i/>
        </w:rPr>
        <w:t xml:space="preserve"> tamanho 11 (onze), em itálico, com parágrafo justificado (recuos </w:t>
      </w:r>
      <w:proofErr w:type="gramStart"/>
      <w:r w:rsidRPr="0024726B">
        <w:rPr>
          <w:rFonts w:ascii="Tahoma" w:hAnsi="Tahoma" w:cs="Tahoma"/>
          <w:i/>
        </w:rPr>
        <w:t>esquerdo e direito iguais</w:t>
      </w:r>
      <w:proofErr w:type="gramEnd"/>
      <w:r w:rsidRPr="0024726B">
        <w:rPr>
          <w:rFonts w:ascii="Tahoma" w:hAnsi="Tahoma" w:cs="Tahoma"/>
          <w:i/>
        </w:rPr>
        <w:t xml:space="preserve"> a zero). Logo abaixo do resumo devem ser colocadas </w:t>
      </w:r>
      <w:proofErr w:type="gramStart"/>
      <w:r w:rsidRPr="0024726B">
        <w:rPr>
          <w:rFonts w:ascii="Tahoma" w:hAnsi="Tahoma" w:cs="Tahoma"/>
          <w:i/>
        </w:rPr>
        <w:t>3</w:t>
      </w:r>
      <w:proofErr w:type="gramEnd"/>
      <w:r w:rsidRPr="0024726B">
        <w:rPr>
          <w:rFonts w:ascii="Tahoma" w:hAnsi="Tahoma" w:cs="Tahoma"/>
          <w:i/>
        </w:rPr>
        <w:t xml:space="preserve"> (três) a 5 (cinco) palavras-chave, separadas por ponto-e-vírgula, com a primeira letra de cada palavra em maiúscula e finalizada por ponto. </w:t>
      </w:r>
    </w:p>
    <w:p w:rsidR="000D7C9A" w:rsidRPr="0024726B" w:rsidRDefault="000D7C9A" w:rsidP="00A771D4">
      <w:pPr>
        <w:spacing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  <w:b/>
          <w:i/>
        </w:rPr>
        <w:t>Palavras-chave:</w:t>
      </w:r>
      <w:r w:rsidRPr="0024726B">
        <w:rPr>
          <w:rFonts w:ascii="Tahoma" w:hAnsi="Tahoma" w:cs="Tahoma"/>
        </w:rPr>
        <w:t xml:space="preserve"> </w:t>
      </w:r>
      <w:r w:rsidRPr="0024726B">
        <w:rPr>
          <w:rFonts w:ascii="Tahoma" w:hAnsi="Tahoma" w:cs="Tahoma"/>
          <w:i/>
        </w:rPr>
        <w:t>Modelo; Formatação; XI Encontro de Teoria e História.</w:t>
      </w:r>
      <w:r w:rsidRPr="0024726B">
        <w:rPr>
          <w:rFonts w:ascii="Tahoma" w:hAnsi="Tahoma" w:cs="Tahoma"/>
        </w:rPr>
        <w:t xml:space="preserve"> </w:t>
      </w:r>
    </w:p>
    <w:p w:rsidR="000D7C9A" w:rsidRPr="00FC2B7D" w:rsidRDefault="00FC2B7D" w:rsidP="00A771D4">
      <w:pPr>
        <w:spacing w:before="360" w:after="120" w:line="240" w:lineRule="auto"/>
        <w:rPr>
          <w:rFonts w:ascii="Tahoma" w:hAnsi="Tahoma" w:cs="Tahoma"/>
          <w:b/>
        </w:rPr>
      </w:pPr>
      <w:r w:rsidRPr="00FC2B7D">
        <w:rPr>
          <w:rFonts w:ascii="Tahoma" w:hAnsi="Tahoma" w:cs="Tahoma"/>
          <w:b/>
        </w:rPr>
        <w:t xml:space="preserve">1. </w:t>
      </w:r>
      <w:r w:rsidR="000D7C9A" w:rsidRPr="00FC2B7D">
        <w:rPr>
          <w:rFonts w:ascii="Tahoma" w:hAnsi="Tahoma" w:cs="Tahoma"/>
          <w:b/>
        </w:rPr>
        <w:t>Introdução</w:t>
      </w:r>
    </w:p>
    <w:p w:rsidR="000D7C9A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Os trabalhos serão apresentados no Encontro na forma de artigo completo. Os artigos completos </w:t>
      </w:r>
      <w:r w:rsidR="00FC2B7D">
        <w:rPr>
          <w:rFonts w:ascii="Tahoma" w:hAnsi="Tahoma" w:cs="Tahoma"/>
        </w:rPr>
        <w:t xml:space="preserve">poderão ser </w:t>
      </w:r>
      <w:r w:rsidRPr="0024726B">
        <w:rPr>
          <w:rFonts w:ascii="Tahoma" w:hAnsi="Tahoma" w:cs="Tahoma"/>
        </w:rPr>
        <w:t xml:space="preserve">apresentados </w:t>
      </w:r>
      <w:r w:rsidR="00FC2B7D">
        <w:rPr>
          <w:rFonts w:ascii="Tahoma" w:hAnsi="Tahoma" w:cs="Tahoma"/>
        </w:rPr>
        <w:t>na</w:t>
      </w:r>
      <w:r w:rsidRPr="0024726B">
        <w:rPr>
          <w:rFonts w:ascii="Tahoma" w:hAnsi="Tahoma" w:cs="Tahoma"/>
        </w:rPr>
        <w:t xml:space="preserve"> </w:t>
      </w:r>
      <w:r w:rsidR="00FC2B7D" w:rsidRPr="0024726B">
        <w:rPr>
          <w:rFonts w:ascii="Tahoma" w:hAnsi="Tahoma" w:cs="Tahoma"/>
        </w:rPr>
        <w:t>forma</w:t>
      </w:r>
      <w:r w:rsidR="00FC2B7D">
        <w:rPr>
          <w:rFonts w:ascii="Tahoma" w:hAnsi="Tahoma" w:cs="Tahoma"/>
        </w:rPr>
        <w:t xml:space="preserve"> oral ou de pôster</w:t>
      </w:r>
      <w:r w:rsidRPr="0024726B">
        <w:rPr>
          <w:rFonts w:ascii="Tahoma" w:hAnsi="Tahoma" w:cs="Tahoma"/>
        </w:rPr>
        <w:t xml:space="preserve"> nas seções técnicas específicas. Cada autor terá quinze minutos para apresentação do trabalho. Serão disponibilizados equipamentos para apresentação.</w:t>
      </w:r>
    </w:p>
    <w:p w:rsidR="000D7C9A" w:rsidRPr="00FC2B7D" w:rsidRDefault="00FC2B7D" w:rsidP="00A771D4">
      <w:pPr>
        <w:spacing w:before="360" w:after="120" w:line="240" w:lineRule="auto"/>
        <w:rPr>
          <w:rFonts w:ascii="Tahoma" w:hAnsi="Tahoma" w:cs="Tahoma"/>
          <w:b/>
        </w:rPr>
      </w:pPr>
      <w:r w:rsidRPr="00FC2B7D">
        <w:rPr>
          <w:rFonts w:ascii="Tahoma" w:hAnsi="Tahoma" w:cs="Tahoma"/>
          <w:b/>
        </w:rPr>
        <w:t xml:space="preserve">2. </w:t>
      </w:r>
      <w:r w:rsidR="000D7C9A" w:rsidRPr="00FC2B7D">
        <w:rPr>
          <w:rFonts w:ascii="Tahoma" w:hAnsi="Tahoma" w:cs="Tahoma"/>
          <w:b/>
        </w:rPr>
        <w:t>Formatação a ser utilizada</w:t>
      </w:r>
    </w:p>
    <w:p w:rsidR="000D7C9A" w:rsidRPr="00FC2B7D" w:rsidRDefault="00FC2B7D" w:rsidP="00A771D4">
      <w:pPr>
        <w:spacing w:before="240" w:after="120" w:line="240" w:lineRule="auto"/>
        <w:rPr>
          <w:rFonts w:ascii="Tahoma" w:hAnsi="Tahoma" w:cs="Tahoma"/>
          <w:b/>
        </w:rPr>
      </w:pPr>
      <w:r w:rsidRPr="00FC2B7D">
        <w:rPr>
          <w:rFonts w:ascii="Tahoma" w:hAnsi="Tahoma" w:cs="Tahoma"/>
          <w:b/>
        </w:rPr>
        <w:t xml:space="preserve">2.1. </w:t>
      </w:r>
      <w:r w:rsidR="000D7C9A" w:rsidRPr="00FC2B7D">
        <w:rPr>
          <w:rFonts w:ascii="Tahoma" w:hAnsi="Tahoma" w:cs="Tahoma"/>
          <w:b/>
        </w:rPr>
        <w:t>Paginação</w:t>
      </w:r>
    </w:p>
    <w:p w:rsidR="000D7C9A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formato do papel a ser utilizado é A4 (210x297 mm), com as seguintes margens: superior com </w:t>
      </w:r>
      <w:r w:rsidR="003F7A85">
        <w:rPr>
          <w:rFonts w:ascii="Tahoma" w:hAnsi="Tahoma" w:cs="Tahoma"/>
        </w:rPr>
        <w:t>2,5</w:t>
      </w:r>
      <w:r w:rsidR="00FC2B7D">
        <w:rPr>
          <w:rFonts w:ascii="Tahoma" w:hAnsi="Tahoma" w:cs="Tahoma"/>
        </w:rPr>
        <w:t xml:space="preserve"> </w:t>
      </w:r>
      <w:r w:rsidRPr="0024726B">
        <w:rPr>
          <w:rFonts w:ascii="Tahoma" w:hAnsi="Tahoma" w:cs="Tahoma"/>
        </w:rPr>
        <w:t xml:space="preserve">cm, lateral esquerda com </w:t>
      </w:r>
      <w:r w:rsidR="00E40B8A">
        <w:rPr>
          <w:rFonts w:ascii="Tahoma" w:hAnsi="Tahoma" w:cs="Tahoma"/>
        </w:rPr>
        <w:t xml:space="preserve">3,0 </w:t>
      </w:r>
      <w:r w:rsidRPr="0024726B">
        <w:rPr>
          <w:rFonts w:ascii="Tahoma" w:hAnsi="Tahoma" w:cs="Tahoma"/>
        </w:rPr>
        <w:t xml:space="preserve">cm, inferior e lateral direita com </w:t>
      </w:r>
      <w:r w:rsidR="003F7A85">
        <w:rPr>
          <w:rFonts w:ascii="Tahoma" w:hAnsi="Tahoma" w:cs="Tahoma"/>
        </w:rPr>
        <w:t xml:space="preserve">2,5 </w:t>
      </w:r>
      <w:r w:rsidRPr="0024726B">
        <w:rPr>
          <w:rFonts w:ascii="Tahoma" w:hAnsi="Tahoma" w:cs="Tahoma"/>
        </w:rPr>
        <w:t xml:space="preserve">cm. Cabeçalho e rodapé devem estar </w:t>
      </w:r>
      <w:r w:rsidR="003F7A85">
        <w:rPr>
          <w:rFonts w:ascii="Tahoma" w:hAnsi="Tahoma" w:cs="Tahoma"/>
        </w:rPr>
        <w:t>de acordo com esse modelo</w:t>
      </w:r>
      <w:r w:rsidRPr="0024726B">
        <w:rPr>
          <w:rFonts w:ascii="Tahoma" w:hAnsi="Tahoma" w:cs="Tahoma"/>
        </w:rPr>
        <w:t xml:space="preserve">. Todo o artigo deve ter alinhamento justificado (exceto título, autores, tabelas e figuras, que são centralizados), com recuos </w:t>
      </w:r>
      <w:proofErr w:type="gramStart"/>
      <w:r w:rsidRPr="0024726B">
        <w:rPr>
          <w:rFonts w:ascii="Tahoma" w:hAnsi="Tahoma" w:cs="Tahoma"/>
        </w:rPr>
        <w:t>esquerdo e direito iguais</w:t>
      </w:r>
      <w:proofErr w:type="gramEnd"/>
      <w:r w:rsidRPr="0024726B">
        <w:rPr>
          <w:rFonts w:ascii="Tahoma" w:hAnsi="Tahoma" w:cs="Tahoma"/>
        </w:rPr>
        <w:t xml:space="preserve"> a zero. O cabeçalho com a identificação do evento </w:t>
      </w:r>
      <w:r w:rsidR="00A512FD" w:rsidRPr="00A512FD">
        <w:rPr>
          <w:rFonts w:ascii="Tahoma" w:hAnsi="Tahoma" w:cs="Tahoma"/>
        </w:rPr>
        <w:t xml:space="preserve">II Workshop de Projetos e </w:t>
      </w:r>
      <w:proofErr w:type="spellStart"/>
      <w:r w:rsidR="00A512FD" w:rsidRPr="00A512FD">
        <w:rPr>
          <w:rFonts w:ascii="Tahoma" w:hAnsi="Tahoma" w:cs="Tahoma"/>
        </w:rPr>
        <w:t>TCCs</w:t>
      </w:r>
      <w:proofErr w:type="spellEnd"/>
      <w:r w:rsidR="00A512FD" w:rsidRPr="00A512FD">
        <w:rPr>
          <w:rFonts w:ascii="Tahoma" w:hAnsi="Tahoma" w:cs="Tahoma"/>
        </w:rPr>
        <w:t xml:space="preserve"> e II Encontro de Iniciação a Docência </w:t>
      </w:r>
      <w:r w:rsidRPr="0024726B">
        <w:rPr>
          <w:rFonts w:ascii="Tahoma" w:hAnsi="Tahoma" w:cs="Tahoma"/>
        </w:rPr>
        <w:t>deverá ser respeitado no artigo, conforme modelo.</w:t>
      </w:r>
    </w:p>
    <w:p w:rsidR="000D7C9A" w:rsidRPr="00A512FD" w:rsidRDefault="00A512FD" w:rsidP="00A771D4">
      <w:pPr>
        <w:spacing w:before="240" w:after="120" w:line="240" w:lineRule="auto"/>
        <w:rPr>
          <w:rFonts w:ascii="Tahoma" w:hAnsi="Tahoma" w:cs="Tahoma"/>
          <w:b/>
        </w:rPr>
      </w:pPr>
      <w:r w:rsidRPr="00A512FD">
        <w:rPr>
          <w:rFonts w:ascii="Tahoma" w:hAnsi="Tahoma" w:cs="Tahoma"/>
          <w:b/>
        </w:rPr>
        <w:t xml:space="preserve">2.2. </w:t>
      </w:r>
      <w:r w:rsidR="000D7C9A" w:rsidRPr="00A512FD">
        <w:rPr>
          <w:rFonts w:ascii="Tahoma" w:hAnsi="Tahoma" w:cs="Tahoma"/>
          <w:b/>
        </w:rPr>
        <w:t>Título do artigo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título do artigo deve ser: centralizado, fonte </w:t>
      </w:r>
      <w:proofErr w:type="spellStart"/>
      <w:r w:rsidR="00A512FD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 xml:space="preserve">, tamanho </w:t>
      </w:r>
      <w:r w:rsidR="00A512FD">
        <w:rPr>
          <w:rFonts w:ascii="Tahoma" w:hAnsi="Tahoma" w:cs="Tahoma"/>
        </w:rPr>
        <w:t>12</w:t>
      </w:r>
      <w:r w:rsidRPr="0024726B">
        <w:rPr>
          <w:rFonts w:ascii="Tahoma" w:hAnsi="Tahoma" w:cs="Tahoma"/>
        </w:rPr>
        <w:t xml:space="preserve"> (</w:t>
      </w:r>
      <w:r w:rsidR="00A512FD">
        <w:rPr>
          <w:rFonts w:ascii="Tahoma" w:hAnsi="Tahoma" w:cs="Tahoma"/>
        </w:rPr>
        <w:t>doze</w:t>
      </w:r>
      <w:r w:rsidRPr="0024726B">
        <w:rPr>
          <w:rFonts w:ascii="Tahoma" w:hAnsi="Tahoma" w:cs="Tahoma"/>
        </w:rPr>
        <w:t>), em negrito, com a primeira letra em maiúsculo e as demais letras em minúsculo. Espaçamentos – antes e depois: 0pt; en</w:t>
      </w:r>
      <w:r w:rsidR="00A512FD">
        <w:rPr>
          <w:rFonts w:ascii="Tahoma" w:hAnsi="Tahoma" w:cs="Tahoma"/>
        </w:rPr>
        <w:t>tre linhas: simples</w:t>
      </w:r>
      <w:r w:rsidRPr="0024726B">
        <w:rPr>
          <w:rFonts w:ascii="Tahoma" w:hAnsi="Tahoma" w:cs="Tahoma"/>
        </w:rPr>
        <w:t>.</w:t>
      </w:r>
    </w:p>
    <w:p w:rsidR="000D7C9A" w:rsidRPr="00A512FD" w:rsidRDefault="00A512FD" w:rsidP="00A771D4">
      <w:pPr>
        <w:spacing w:before="240" w:after="120" w:line="240" w:lineRule="auto"/>
        <w:rPr>
          <w:rFonts w:ascii="Tahoma" w:hAnsi="Tahoma" w:cs="Tahoma"/>
          <w:b/>
        </w:rPr>
      </w:pPr>
      <w:r w:rsidRPr="00A512FD">
        <w:rPr>
          <w:rFonts w:ascii="Tahoma" w:hAnsi="Tahoma" w:cs="Tahoma"/>
          <w:b/>
        </w:rPr>
        <w:t xml:space="preserve">2.3. </w:t>
      </w:r>
      <w:r w:rsidR="000D7C9A" w:rsidRPr="00A512FD">
        <w:rPr>
          <w:rFonts w:ascii="Tahoma" w:hAnsi="Tahoma" w:cs="Tahoma"/>
          <w:b/>
        </w:rPr>
        <w:t>Autores do artigo e respectivas identificações</w:t>
      </w:r>
    </w:p>
    <w:p w:rsidR="000D7C9A" w:rsidRPr="0024726B" w:rsidRDefault="000D7C9A" w:rsidP="00A771D4">
      <w:pPr>
        <w:spacing w:before="240" w:after="120" w:line="240" w:lineRule="auto"/>
        <w:rPr>
          <w:rFonts w:ascii="Tahoma" w:hAnsi="Tahoma" w:cs="Tahoma"/>
        </w:rPr>
      </w:pPr>
      <w:r w:rsidRPr="0024726B">
        <w:rPr>
          <w:rFonts w:ascii="Tahoma" w:hAnsi="Tahoma" w:cs="Tahoma"/>
        </w:rPr>
        <w:t>2.3.1.</w:t>
      </w:r>
      <w:r w:rsidRPr="0024726B">
        <w:rPr>
          <w:rFonts w:ascii="Tahoma" w:hAnsi="Tahoma" w:cs="Tahoma"/>
        </w:rPr>
        <w:tab/>
        <w:t>Autores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proofErr w:type="gramStart"/>
      <w:r w:rsidRPr="0024726B">
        <w:rPr>
          <w:rFonts w:ascii="Tahoma" w:hAnsi="Tahoma" w:cs="Tahoma"/>
        </w:rPr>
        <w:t>O nome dos autores devem ter</w:t>
      </w:r>
      <w:proofErr w:type="gramEnd"/>
      <w:r w:rsidRPr="0024726B">
        <w:rPr>
          <w:rFonts w:ascii="Tahoma" w:hAnsi="Tahoma" w:cs="Tahoma"/>
        </w:rPr>
        <w:t xml:space="preserve">: mesmo alinhamento, centralizado entre vírgula, seguido por um número para a identificação da instituição e endereço eletrônico. Fonte e tamanho </w:t>
      </w:r>
      <w:r w:rsidRPr="0024726B">
        <w:rPr>
          <w:rFonts w:ascii="Tahoma" w:hAnsi="Tahoma" w:cs="Tahoma"/>
        </w:rPr>
        <w:lastRenderedPageBreak/>
        <w:t xml:space="preserve">da letra: </w:t>
      </w:r>
      <w:proofErr w:type="spellStart"/>
      <w:r w:rsidR="00A512FD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 xml:space="preserve">, </w:t>
      </w:r>
      <w:r w:rsidR="00A512FD">
        <w:rPr>
          <w:rFonts w:ascii="Tahoma" w:hAnsi="Tahoma" w:cs="Tahoma"/>
        </w:rPr>
        <w:t>11</w:t>
      </w:r>
      <w:r w:rsidRPr="0024726B">
        <w:rPr>
          <w:rFonts w:ascii="Tahoma" w:hAnsi="Tahoma" w:cs="Tahoma"/>
        </w:rPr>
        <w:t xml:space="preserve"> (</w:t>
      </w:r>
      <w:r w:rsidR="00A512FD">
        <w:rPr>
          <w:rFonts w:ascii="Tahoma" w:hAnsi="Tahoma" w:cs="Tahoma"/>
        </w:rPr>
        <w:t>onze</w:t>
      </w:r>
      <w:r w:rsidRPr="0024726B">
        <w:rPr>
          <w:rFonts w:ascii="Tahoma" w:hAnsi="Tahoma" w:cs="Tahoma"/>
        </w:rPr>
        <w:t>), somente primeira letra do nome</w:t>
      </w:r>
      <w:r w:rsidR="00A512FD">
        <w:rPr>
          <w:rFonts w:ascii="Tahoma" w:hAnsi="Tahoma" w:cs="Tahoma"/>
        </w:rPr>
        <w:t xml:space="preserve"> e sobrenome</w:t>
      </w:r>
      <w:r w:rsidRPr="0024726B">
        <w:rPr>
          <w:rFonts w:ascii="Tahoma" w:hAnsi="Tahoma" w:cs="Tahoma"/>
        </w:rPr>
        <w:t xml:space="preserve"> em maiúsculo. Espaçamentos – antes: 12pts, depois: 6pts; entre linhas: simples.</w:t>
      </w:r>
    </w:p>
    <w:p w:rsidR="000D7C9A" w:rsidRPr="0024726B" w:rsidRDefault="000D7C9A" w:rsidP="00A771D4">
      <w:pPr>
        <w:spacing w:before="240" w:after="120" w:line="240" w:lineRule="auto"/>
        <w:rPr>
          <w:rFonts w:ascii="Tahoma" w:hAnsi="Tahoma" w:cs="Tahoma"/>
        </w:rPr>
      </w:pPr>
      <w:r w:rsidRPr="0024726B">
        <w:rPr>
          <w:rFonts w:ascii="Tahoma" w:hAnsi="Tahoma" w:cs="Tahoma"/>
        </w:rPr>
        <w:t>2.3.2.</w:t>
      </w:r>
      <w:r w:rsidRPr="0024726B">
        <w:rPr>
          <w:rFonts w:ascii="Tahoma" w:hAnsi="Tahoma" w:cs="Tahoma"/>
        </w:rPr>
        <w:tab/>
        <w:t>Identificação da filiação dos autores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Cada autor deverá indicar a sua instituição de origem, país e endereço eletrônico. Fonte e tamanho da letra em negrito: </w:t>
      </w:r>
      <w:proofErr w:type="spellStart"/>
      <w:r w:rsidR="00A512FD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 xml:space="preserve">, </w:t>
      </w:r>
      <w:proofErr w:type="gramStart"/>
      <w:r w:rsidR="00A512FD">
        <w:rPr>
          <w:rFonts w:ascii="Tahoma" w:hAnsi="Tahoma" w:cs="Tahoma"/>
        </w:rPr>
        <w:t>9</w:t>
      </w:r>
      <w:proofErr w:type="gramEnd"/>
      <w:r w:rsidRPr="0024726B">
        <w:rPr>
          <w:rFonts w:ascii="Tahoma" w:hAnsi="Tahoma" w:cs="Tahoma"/>
        </w:rPr>
        <w:t xml:space="preserve"> (</w:t>
      </w:r>
      <w:r w:rsidR="00A512FD">
        <w:rPr>
          <w:rFonts w:ascii="Tahoma" w:hAnsi="Tahoma" w:cs="Tahoma"/>
        </w:rPr>
        <w:t>nove</w:t>
      </w:r>
      <w:r w:rsidRPr="0024726B">
        <w:rPr>
          <w:rFonts w:ascii="Tahoma" w:hAnsi="Tahoma" w:cs="Tahoma"/>
        </w:rPr>
        <w:t>).  Espaçamentos – antes 12pts e 6pts depois; entre linhas: simples.</w:t>
      </w:r>
    </w:p>
    <w:p w:rsidR="000D7C9A" w:rsidRPr="00A771D4" w:rsidRDefault="00A512FD" w:rsidP="00A771D4">
      <w:pPr>
        <w:spacing w:before="240" w:after="120" w:line="240" w:lineRule="auto"/>
        <w:rPr>
          <w:rFonts w:ascii="Tahoma" w:hAnsi="Tahoma" w:cs="Tahoma"/>
          <w:b/>
        </w:rPr>
      </w:pPr>
      <w:r w:rsidRPr="00A771D4">
        <w:rPr>
          <w:rFonts w:ascii="Tahoma" w:hAnsi="Tahoma" w:cs="Tahoma"/>
          <w:b/>
        </w:rPr>
        <w:t xml:space="preserve">2.4. </w:t>
      </w:r>
      <w:r w:rsidR="000D7C9A" w:rsidRPr="00A771D4">
        <w:rPr>
          <w:rFonts w:ascii="Tahoma" w:hAnsi="Tahoma" w:cs="Tahoma"/>
          <w:b/>
        </w:rPr>
        <w:t>Resumo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resumo é composto por um texto na língua original do artigo (português). Fonte e tamanho da letra: </w:t>
      </w:r>
      <w:proofErr w:type="spellStart"/>
      <w:r w:rsidR="00A512FD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11 (onze).  Espaçamentos – antes 12pts e 0pt depois; entre linhas: simples. Alinhamento: justificado.</w:t>
      </w:r>
    </w:p>
    <w:p w:rsidR="000D7C9A" w:rsidRPr="00A771D4" w:rsidRDefault="00A771D4" w:rsidP="00A771D4">
      <w:pPr>
        <w:spacing w:before="240" w:after="120" w:line="240" w:lineRule="auto"/>
        <w:rPr>
          <w:rFonts w:ascii="Tahoma" w:hAnsi="Tahoma" w:cs="Tahoma"/>
          <w:b/>
        </w:rPr>
      </w:pPr>
      <w:r w:rsidRPr="00A771D4">
        <w:rPr>
          <w:rFonts w:ascii="Tahoma" w:hAnsi="Tahoma" w:cs="Tahoma"/>
          <w:b/>
        </w:rPr>
        <w:t xml:space="preserve">2.5. </w:t>
      </w:r>
      <w:r w:rsidR="000D7C9A" w:rsidRPr="00A771D4">
        <w:rPr>
          <w:rFonts w:ascii="Tahoma" w:hAnsi="Tahoma" w:cs="Tahoma"/>
          <w:b/>
        </w:rPr>
        <w:t>Título e corpo do texto das seções e subseções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>Os títulos e o corpo de texto das seções e subseções devem ter recuo, à esquerda e à direita igual a zero e com alinhamento justificado. Não colocar ponto final nos títulos das seções e subseções.</w:t>
      </w:r>
    </w:p>
    <w:p w:rsidR="000D7C9A" w:rsidRPr="0024726B" w:rsidRDefault="00A771D4" w:rsidP="00A771D4">
      <w:pPr>
        <w:spacing w:before="24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2.5.1. </w:t>
      </w:r>
      <w:r w:rsidR="000D7C9A" w:rsidRPr="0024726B">
        <w:rPr>
          <w:rFonts w:ascii="Tahoma" w:hAnsi="Tahoma" w:cs="Tahoma"/>
        </w:rPr>
        <w:t>Título das seções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título das seções deve ser na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</w:t>
      </w:r>
      <w:r w:rsidR="00A771D4">
        <w:rPr>
          <w:rFonts w:ascii="Tahoma" w:hAnsi="Tahoma" w:cs="Tahoma"/>
        </w:rPr>
        <w:t>1</w:t>
      </w:r>
      <w:r w:rsidRPr="0024726B">
        <w:rPr>
          <w:rFonts w:ascii="Tahoma" w:hAnsi="Tahoma" w:cs="Tahoma"/>
        </w:rPr>
        <w:t xml:space="preserve"> (</w:t>
      </w:r>
      <w:r w:rsidR="00A771D4">
        <w:rPr>
          <w:rFonts w:ascii="Tahoma" w:hAnsi="Tahoma" w:cs="Tahoma"/>
        </w:rPr>
        <w:t>onze</w:t>
      </w:r>
      <w:r w:rsidRPr="0024726B">
        <w:rPr>
          <w:rFonts w:ascii="Tahoma" w:hAnsi="Tahoma" w:cs="Tahoma"/>
        </w:rPr>
        <w:t>) em negrito. Os espaçamentos adotados são – antes: 18pts, depois: 6pts; entre linhas: simples.</w:t>
      </w:r>
    </w:p>
    <w:p w:rsidR="000D7C9A" w:rsidRPr="0024726B" w:rsidRDefault="00A771D4" w:rsidP="00A771D4">
      <w:pPr>
        <w:spacing w:before="24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2.5.2. </w:t>
      </w:r>
      <w:r w:rsidR="000D7C9A" w:rsidRPr="0024726B">
        <w:rPr>
          <w:rFonts w:ascii="Tahoma" w:hAnsi="Tahoma" w:cs="Tahoma"/>
        </w:rPr>
        <w:t>Título das subseções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título das subseções deve ser na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11 (onze) em negrito, com apenas a primeira letra maiúscula e as demais letras minúsculas. Os espaçamentos adotados são – antes: 12pts, depois: 6pts; entre linhas: simples. A primeira subseç</w:t>
      </w:r>
      <w:r w:rsidR="00A771D4">
        <w:rPr>
          <w:rFonts w:ascii="Tahoma" w:hAnsi="Tahoma" w:cs="Tahoma"/>
        </w:rPr>
        <w:t>ão deve ter o título em negrito</w:t>
      </w:r>
      <w:r w:rsidRPr="0024726B">
        <w:rPr>
          <w:rFonts w:ascii="Tahoma" w:hAnsi="Tahoma" w:cs="Tahoma"/>
        </w:rPr>
        <w:t>. Da segunda em diante a fonte do título é</w:t>
      </w:r>
      <w:r w:rsidR="00A771D4">
        <w:rPr>
          <w:rFonts w:ascii="Tahoma" w:hAnsi="Tahoma" w:cs="Tahoma"/>
        </w:rPr>
        <w:t xml:space="preserve"> normal</w:t>
      </w:r>
      <w:r w:rsidRPr="0024726B">
        <w:rPr>
          <w:rFonts w:ascii="Tahoma" w:hAnsi="Tahoma" w:cs="Tahoma"/>
        </w:rPr>
        <w:t>.</w:t>
      </w:r>
    </w:p>
    <w:p w:rsidR="000D7C9A" w:rsidRPr="0024726B" w:rsidRDefault="00A771D4" w:rsidP="00A771D4">
      <w:pPr>
        <w:spacing w:before="24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2.5.3. </w:t>
      </w:r>
      <w:r w:rsidR="000D7C9A" w:rsidRPr="0024726B">
        <w:rPr>
          <w:rFonts w:ascii="Tahoma" w:hAnsi="Tahoma" w:cs="Tahoma"/>
        </w:rPr>
        <w:t>Numeração das seções e subseções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Os títulos das seções e subseções devem ser sequencialmente numerados com algarismos arábicos (1, 2, 3, etc.) e com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11 (onze). A numeração das seções e subseções deve ser coerente com o seu nível, em relação às seções e subseções anteriores.</w:t>
      </w:r>
    </w:p>
    <w:p w:rsidR="000D7C9A" w:rsidRPr="0024726B" w:rsidRDefault="00A771D4" w:rsidP="00A771D4">
      <w:pPr>
        <w:spacing w:before="24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2.5.4. </w:t>
      </w:r>
      <w:r w:rsidR="000D7C9A" w:rsidRPr="0024726B">
        <w:rPr>
          <w:rFonts w:ascii="Tahoma" w:hAnsi="Tahoma" w:cs="Tahoma"/>
        </w:rPr>
        <w:t>Corpo de texto das seções e subseções</w:t>
      </w:r>
    </w:p>
    <w:p w:rsidR="000D7C9A" w:rsidRPr="0024726B" w:rsidRDefault="000D7C9A" w:rsidP="00A771D4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corpo de texto das seções e subseções deve ser escrito com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11 (onze), normal. As equações devem ser centradas no texto e sequencialmente numeradas. Os espaçamentos adotados são – antes: 6pts, depois: 0pts; entre linhas: simples.</w:t>
      </w:r>
    </w:p>
    <w:p w:rsidR="000D7C9A" w:rsidRPr="005E2555" w:rsidRDefault="00A771D4" w:rsidP="00A771D4">
      <w:pPr>
        <w:spacing w:before="240" w:after="120" w:line="240" w:lineRule="auto"/>
        <w:rPr>
          <w:rFonts w:ascii="Tahoma" w:hAnsi="Tahoma" w:cs="Tahoma"/>
          <w:b/>
        </w:rPr>
      </w:pPr>
      <w:r w:rsidRPr="005E2555">
        <w:rPr>
          <w:rFonts w:ascii="Tahoma" w:hAnsi="Tahoma" w:cs="Tahoma"/>
          <w:b/>
        </w:rPr>
        <w:t xml:space="preserve">2.6. </w:t>
      </w:r>
      <w:r w:rsidR="000D7C9A" w:rsidRPr="005E2555">
        <w:rPr>
          <w:rFonts w:ascii="Tahoma" w:hAnsi="Tahoma" w:cs="Tahoma"/>
          <w:b/>
        </w:rPr>
        <w:t>Estrutura dos artigos – seções</w:t>
      </w:r>
    </w:p>
    <w:p w:rsidR="005E2555" w:rsidRDefault="005E2555" w:rsidP="004159F6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 trabalhos apresentados </w:t>
      </w:r>
      <w:r w:rsidR="000D7C9A" w:rsidRPr="0024726B">
        <w:rPr>
          <w:rFonts w:ascii="Tahoma" w:hAnsi="Tahoma" w:cs="Tahoma"/>
        </w:rPr>
        <w:t xml:space="preserve">serão ser submetidos em </w:t>
      </w:r>
      <w:r>
        <w:rPr>
          <w:rFonts w:ascii="Tahoma" w:hAnsi="Tahoma" w:cs="Tahoma"/>
        </w:rPr>
        <w:t>três</w:t>
      </w:r>
      <w:r w:rsidR="000D7C9A" w:rsidRPr="0024726B">
        <w:rPr>
          <w:rFonts w:ascii="Tahoma" w:hAnsi="Tahoma" w:cs="Tahoma"/>
        </w:rPr>
        <w:t xml:space="preserve"> categorias: </w:t>
      </w:r>
      <w:r w:rsidRPr="005E2555">
        <w:rPr>
          <w:rFonts w:ascii="Tahoma" w:hAnsi="Tahoma" w:cs="Tahoma"/>
        </w:rPr>
        <w:t xml:space="preserve">Trabalho de Conclusão de Curso – TC; </w:t>
      </w:r>
      <w:r w:rsidR="003B6593">
        <w:rPr>
          <w:rFonts w:ascii="Tahoma" w:hAnsi="Tahoma" w:cs="Tahoma"/>
        </w:rPr>
        <w:t>Pesquisa</w:t>
      </w:r>
      <w:r w:rsidRPr="005E2555">
        <w:rPr>
          <w:rFonts w:ascii="Tahoma" w:hAnsi="Tahoma" w:cs="Tahoma"/>
        </w:rPr>
        <w:t xml:space="preserve"> Científica– </w:t>
      </w:r>
      <w:r w:rsidR="003B6593">
        <w:rPr>
          <w:rFonts w:ascii="Tahoma" w:hAnsi="Tahoma" w:cs="Tahoma"/>
        </w:rPr>
        <w:t>P</w:t>
      </w:r>
      <w:r w:rsidRPr="005E2555">
        <w:rPr>
          <w:rFonts w:ascii="Tahoma" w:hAnsi="Tahoma" w:cs="Tahoma"/>
        </w:rPr>
        <w:t>C (Pesquisa de Iniciação Científica ou Tecnológica, submetida por estudantes, professores e/ou pesquisadores);</w:t>
      </w:r>
      <w:r>
        <w:rPr>
          <w:rFonts w:ascii="Tahoma" w:hAnsi="Tahoma" w:cs="Tahoma"/>
        </w:rPr>
        <w:t xml:space="preserve"> </w:t>
      </w:r>
      <w:r w:rsidRPr="005E2555">
        <w:rPr>
          <w:rFonts w:ascii="Tahoma" w:hAnsi="Tahoma" w:cs="Tahoma"/>
        </w:rPr>
        <w:t>Iniciação à Docência – ID (Trabalho desenvolvido no âmbito das bolsas do PIBID).</w:t>
      </w:r>
      <w:r w:rsidR="000D7C9A" w:rsidRPr="0024726B">
        <w:rPr>
          <w:rFonts w:ascii="Tahoma" w:hAnsi="Tahoma" w:cs="Tahoma"/>
        </w:rPr>
        <w:t xml:space="preserve"> O Artigo Completo </w:t>
      </w:r>
      <w:proofErr w:type="gramStart"/>
      <w:r w:rsidR="000D7C9A" w:rsidRPr="0024726B">
        <w:rPr>
          <w:rFonts w:ascii="Tahoma" w:hAnsi="Tahoma" w:cs="Tahoma"/>
        </w:rPr>
        <w:t>deverá</w:t>
      </w:r>
      <w:proofErr w:type="gramEnd"/>
      <w:r w:rsidR="000D7C9A" w:rsidRPr="0024726B">
        <w:rPr>
          <w:rFonts w:ascii="Tahoma" w:hAnsi="Tahoma" w:cs="Tahoma"/>
        </w:rPr>
        <w:t xml:space="preserve"> conter o título, autores e endereços, resumos e palavras, introdução, objetivo, </w:t>
      </w:r>
      <w:r>
        <w:rPr>
          <w:rFonts w:ascii="Tahoma" w:hAnsi="Tahoma" w:cs="Tahoma"/>
        </w:rPr>
        <w:lastRenderedPageBreak/>
        <w:t xml:space="preserve">materiais e </w:t>
      </w:r>
      <w:r w:rsidR="000D7C9A" w:rsidRPr="0024726B">
        <w:rPr>
          <w:rFonts w:ascii="Tahoma" w:hAnsi="Tahoma" w:cs="Tahoma"/>
        </w:rPr>
        <w:t>método</w:t>
      </w:r>
      <w:r>
        <w:rPr>
          <w:rFonts w:ascii="Tahoma" w:hAnsi="Tahoma" w:cs="Tahoma"/>
        </w:rPr>
        <w:t>s</w:t>
      </w:r>
      <w:r w:rsidR="000D7C9A" w:rsidRPr="0024726B">
        <w:rPr>
          <w:rFonts w:ascii="Tahoma" w:hAnsi="Tahoma" w:cs="Tahoma"/>
        </w:rPr>
        <w:t xml:space="preserve">, resultados </w:t>
      </w:r>
      <w:r>
        <w:rPr>
          <w:rFonts w:ascii="Tahoma" w:hAnsi="Tahoma" w:cs="Tahoma"/>
        </w:rPr>
        <w:t>e discussões</w:t>
      </w:r>
      <w:r w:rsidR="000D7C9A" w:rsidRPr="0024726B">
        <w:rPr>
          <w:rFonts w:ascii="Tahoma" w:hAnsi="Tahoma" w:cs="Tahoma"/>
        </w:rPr>
        <w:t>, considerações finais, referências bibliográficas</w:t>
      </w:r>
      <w:r w:rsidR="00C77D1E">
        <w:rPr>
          <w:rFonts w:ascii="Tahoma" w:hAnsi="Tahoma" w:cs="Tahoma"/>
        </w:rPr>
        <w:t xml:space="preserve"> e agradecimentos</w:t>
      </w:r>
      <w:r w:rsidR="000D7C9A" w:rsidRPr="0024726B">
        <w:rPr>
          <w:rFonts w:ascii="Tahoma" w:hAnsi="Tahoma" w:cs="Tahoma"/>
        </w:rPr>
        <w:t>.</w:t>
      </w:r>
    </w:p>
    <w:p w:rsidR="005E2555" w:rsidRPr="005E2555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Os trabalhos serão avaliados por </w:t>
      </w:r>
      <w:proofErr w:type="gramStart"/>
      <w:r w:rsidRPr="0024726B">
        <w:rPr>
          <w:rFonts w:ascii="Tahoma" w:hAnsi="Tahoma" w:cs="Tahoma"/>
        </w:rPr>
        <w:t>2</w:t>
      </w:r>
      <w:proofErr w:type="gramEnd"/>
      <w:r w:rsidRPr="0024726B">
        <w:rPr>
          <w:rFonts w:ascii="Tahoma" w:hAnsi="Tahoma" w:cs="Tahoma"/>
        </w:rPr>
        <w:t xml:space="preserve"> (dois) </w:t>
      </w:r>
      <w:r w:rsidR="004159F6">
        <w:rPr>
          <w:rFonts w:ascii="Tahoma" w:hAnsi="Tahoma" w:cs="Tahoma"/>
        </w:rPr>
        <w:t xml:space="preserve">avaliadores </w:t>
      </w:r>
      <w:r w:rsidR="004159F6" w:rsidRPr="004159F6">
        <w:rPr>
          <w:rFonts w:ascii="Tahoma" w:hAnsi="Tahoma" w:cs="Tahoma"/>
          <w:i/>
        </w:rPr>
        <w:t>AD HOC</w:t>
      </w:r>
      <w:r w:rsidRPr="0024726B">
        <w:rPr>
          <w:rFonts w:ascii="Tahoma" w:hAnsi="Tahoma" w:cs="Tahoma"/>
        </w:rPr>
        <w:t xml:space="preserve">. </w:t>
      </w:r>
      <w:r w:rsidR="005E2555" w:rsidRPr="005E2555">
        <w:rPr>
          <w:rFonts w:ascii="Tahoma" w:hAnsi="Tahoma" w:cs="Tahoma"/>
        </w:rPr>
        <w:t>O participante, ao efetivar a submissão de um trabalho, deverá concordar com todas as regras do evento e autorizar a publicação do trabalho nos Anais do Evento, sendo responsável pelo conteúdo apresentado.</w:t>
      </w:r>
    </w:p>
    <w:p w:rsidR="005E2555" w:rsidRPr="005E2555" w:rsidRDefault="005E2555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5E2555">
        <w:rPr>
          <w:rFonts w:ascii="Tahoma" w:hAnsi="Tahoma" w:cs="Tahoma"/>
        </w:rPr>
        <w:t>Após a data final de submissão do trabalho não haverá mais a possibilidade de alterações, tanto dos dados pessoais quanto do trabalho enviado. Somente serão aceitos trabalhos que obedeçam às normas de formatação estipuladas pelo evento.</w:t>
      </w:r>
    </w:p>
    <w:p w:rsidR="005E2555" w:rsidRDefault="005E2555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5E2555">
        <w:rPr>
          <w:rFonts w:ascii="Tahoma" w:hAnsi="Tahoma" w:cs="Tahoma"/>
        </w:rPr>
        <w:t>Pelo menos um dos autores deverá estar inscrito no evento. Cada inscrito poderá apresentar até dois artigos.</w:t>
      </w:r>
    </w:p>
    <w:p w:rsidR="00A6488A" w:rsidRPr="005E2555" w:rsidRDefault="00A6488A" w:rsidP="004159F6">
      <w:p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autor também deverá incluir uma versão sem identificação para o processo de avaliação.</w:t>
      </w:r>
      <w:bookmarkStart w:id="0" w:name="_GoBack"/>
      <w:bookmarkEnd w:id="0"/>
    </w:p>
    <w:p w:rsidR="005E2555" w:rsidRPr="005E2555" w:rsidRDefault="005E2555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5E2555">
        <w:rPr>
          <w:rFonts w:ascii="Tahoma" w:hAnsi="Tahoma" w:cs="Tahoma"/>
        </w:rPr>
        <w:t>Caberá ao autor indicar a categoria e área de competência do trabalho de acordo com a tabela de áreas do conhecimento do CNPq. Os trabalhos serão avaliados e expostos segundo o enquadramento do autor.</w:t>
      </w:r>
    </w:p>
    <w:p w:rsidR="000D7C9A" w:rsidRPr="0024726B" w:rsidRDefault="005E2555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5E2555">
        <w:rPr>
          <w:rFonts w:ascii="Tahoma" w:hAnsi="Tahoma" w:cs="Tahoma"/>
        </w:rPr>
        <w:t>O autor receberá e-mail da aceitação de seu trabalho. Também poderá acompanhar pelo site do evento na “ÁREA DO INSCRITO” a qualquer momento o status do trabalho.</w:t>
      </w:r>
    </w:p>
    <w:p w:rsidR="000D7C9A" w:rsidRPr="0024726B" w:rsidRDefault="00A771D4" w:rsidP="00A771D4">
      <w:pPr>
        <w:spacing w:before="24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2.6.1. </w:t>
      </w:r>
      <w:r w:rsidR="000D7C9A" w:rsidRPr="0024726B">
        <w:rPr>
          <w:rFonts w:ascii="Tahoma" w:hAnsi="Tahoma" w:cs="Tahoma"/>
        </w:rPr>
        <w:t>Artigo completo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artigo completo deverá </w:t>
      </w:r>
      <w:r w:rsidR="004159F6">
        <w:rPr>
          <w:rFonts w:ascii="Tahoma" w:hAnsi="Tahoma" w:cs="Tahoma"/>
        </w:rPr>
        <w:t xml:space="preserve">ter extensão de no mínimo </w:t>
      </w:r>
      <w:proofErr w:type="gramStart"/>
      <w:r w:rsidR="004159F6">
        <w:rPr>
          <w:rFonts w:ascii="Tahoma" w:hAnsi="Tahoma" w:cs="Tahoma"/>
        </w:rPr>
        <w:t>5</w:t>
      </w:r>
      <w:proofErr w:type="gramEnd"/>
      <w:r w:rsidR="004159F6">
        <w:rPr>
          <w:rFonts w:ascii="Tahoma" w:hAnsi="Tahoma" w:cs="Tahoma"/>
        </w:rPr>
        <w:t xml:space="preserve"> (cinco)</w:t>
      </w:r>
      <w:r w:rsidR="004159F6" w:rsidRPr="004159F6">
        <w:rPr>
          <w:rFonts w:ascii="Tahoma" w:hAnsi="Tahoma" w:cs="Tahoma"/>
        </w:rPr>
        <w:t xml:space="preserve"> e o máximo de 10</w:t>
      </w:r>
      <w:r w:rsidR="004159F6">
        <w:rPr>
          <w:rFonts w:ascii="Tahoma" w:hAnsi="Tahoma" w:cs="Tahoma"/>
        </w:rPr>
        <w:t xml:space="preserve"> (dez)</w:t>
      </w:r>
      <w:r w:rsidR="004159F6" w:rsidRPr="004159F6">
        <w:rPr>
          <w:rFonts w:ascii="Tahoma" w:hAnsi="Tahoma" w:cs="Tahoma"/>
        </w:rPr>
        <w:t xml:space="preserve"> páginas</w:t>
      </w:r>
      <w:r w:rsidR="004159F6">
        <w:rPr>
          <w:rFonts w:ascii="Tahoma" w:hAnsi="Tahoma" w:cs="Tahoma"/>
        </w:rPr>
        <w:t xml:space="preserve">. </w:t>
      </w:r>
      <w:r w:rsidRPr="0024726B">
        <w:rPr>
          <w:rFonts w:ascii="Tahoma" w:hAnsi="Tahoma" w:cs="Tahoma"/>
        </w:rPr>
        <w:t xml:space="preserve">O </w:t>
      </w:r>
      <w:r w:rsidR="004159F6">
        <w:rPr>
          <w:rFonts w:ascii="Tahoma" w:hAnsi="Tahoma" w:cs="Tahoma"/>
        </w:rPr>
        <w:t>trabalho</w:t>
      </w:r>
      <w:r w:rsidRPr="0024726B">
        <w:rPr>
          <w:rFonts w:ascii="Tahoma" w:hAnsi="Tahoma" w:cs="Tahoma"/>
        </w:rPr>
        <w:t xml:space="preserve"> a</w:t>
      </w:r>
      <w:r w:rsidR="004159F6">
        <w:rPr>
          <w:rFonts w:ascii="Tahoma" w:hAnsi="Tahoma" w:cs="Tahoma"/>
        </w:rPr>
        <w:t xml:space="preserve"> ser submetido à avaliação </w:t>
      </w:r>
      <w:r w:rsidRPr="0024726B">
        <w:rPr>
          <w:rFonts w:ascii="Tahoma" w:hAnsi="Tahoma" w:cs="Tahoma"/>
        </w:rPr>
        <w:t>deverá ser enviado na forma de Artigo Completo e não na forma de Resumo.</w:t>
      </w:r>
    </w:p>
    <w:p w:rsidR="000D7C9A" w:rsidRPr="004159F6" w:rsidRDefault="00A771D4" w:rsidP="00A771D4">
      <w:pPr>
        <w:spacing w:before="240" w:after="120" w:line="240" w:lineRule="auto"/>
        <w:rPr>
          <w:rFonts w:ascii="Tahoma" w:hAnsi="Tahoma" w:cs="Tahoma"/>
          <w:b/>
        </w:rPr>
      </w:pPr>
      <w:r w:rsidRPr="004159F6">
        <w:rPr>
          <w:rFonts w:ascii="Tahoma" w:hAnsi="Tahoma" w:cs="Tahoma"/>
          <w:b/>
        </w:rPr>
        <w:t xml:space="preserve">2.7. </w:t>
      </w:r>
      <w:r w:rsidR="000D7C9A" w:rsidRPr="004159F6">
        <w:rPr>
          <w:rFonts w:ascii="Tahoma" w:hAnsi="Tahoma" w:cs="Tahoma"/>
          <w:b/>
        </w:rPr>
        <w:t>Figuras e tabelas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Todas as figuras e tabelas devem ser legendadas, segundo a recomendação da Associação Brasileira de Normas Técnicas. As legendas devem ser escritas usando a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10 (dez). As figuras e tabelas deverão estar centradas na página. A numeração e legenda da imagem deverão estar localizadas abaixo da figura. As figuras e tabelas devem estar próximas a sua citação e centradas no corpo do texto.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>Espaçamentos: figuras e tabelas: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- Entre o corpo do texto e as figuras ou tabelas: </w:t>
      </w:r>
      <w:proofErr w:type="gramStart"/>
      <w:r w:rsidRPr="0024726B">
        <w:rPr>
          <w:rFonts w:ascii="Tahoma" w:hAnsi="Tahoma" w:cs="Tahoma"/>
        </w:rPr>
        <w:t>6</w:t>
      </w:r>
      <w:proofErr w:type="gramEnd"/>
      <w:r w:rsidRPr="0024726B">
        <w:rPr>
          <w:rFonts w:ascii="Tahoma" w:hAnsi="Tahoma" w:cs="Tahoma"/>
        </w:rPr>
        <w:t xml:space="preserve"> (seis) pontos;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- Entre o corpo de texto e as legendas: </w:t>
      </w:r>
      <w:proofErr w:type="gramStart"/>
      <w:r w:rsidRPr="0024726B">
        <w:rPr>
          <w:rFonts w:ascii="Tahoma" w:hAnsi="Tahoma" w:cs="Tahoma"/>
        </w:rPr>
        <w:t>6</w:t>
      </w:r>
      <w:proofErr w:type="gramEnd"/>
      <w:r w:rsidRPr="0024726B">
        <w:rPr>
          <w:rFonts w:ascii="Tahoma" w:hAnsi="Tahoma" w:cs="Tahoma"/>
        </w:rPr>
        <w:t xml:space="preserve"> (seis) pontos;</w:t>
      </w:r>
    </w:p>
    <w:p w:rsidR="000D7C9A" w:rsidRPr="0024726B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- Entre as legendas e a figura ou tabela: </w:t>
      </w:r>
      <w:proofErr w:type="gramStart"/>
      <w:r w:rsidRPr="0024726B">
        <w:rPr>
          <w:rFonts w:ascii="Tahoma" w:hAnsi="Tahoma" w:cs="Tahoma"/>
        </w:rPr>
        <w:t>3</w:t>
      </w:r>
      <w:proofErr w:type="gramEnd"/>
      <w:r w:rsidRPr="0024726B">
        <w:rPr>
          <w:rFonts w:ascii="Tahoma" w:hAnsi="Tahoma" w:cs="Tahoma"/>
        </w:rPr>
        <w:t xml:space="preserve"> (três) pontos.</w:t>
      </w:r>
    </w:p>
    <w:p w:rsidR="004159F6" w:rsidRDefault="000D7C9A" w:rsidP="004159F6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>No caso de haver uma fonte bibliográfica associada à figura ou tabela, esta deverá ser descrita após a legenda.</w:t>
      </w:r>
    </w:p>
    <w:p w:rsidR="004159F6" w:rsidRDefault="004159F6" w:rsidP="004159F6">
      <w:pPr>
        <w:spacing w:before="120"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lastRenderedPageBreak/>
        <w:drawing>
          <wp:inline distT="0" distB="0" distL="0" distR="0" wp14:anchorId="31DC4300" wp14:editId="6A031C15">
            <wp:extent cx="1669312" cy="1669312"/>
            <wp:effectExtent l="0" t="0" r="762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V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235" cy="16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9A" w:rsidRPr="004159F6" w:rsidRDefault="000D7C9A" w:rsidP="004159F6">
      <w:pPr>
        <w:spacing w:before="60" w:after="120" w:line="240" w:lineRule="auto"/>
        <w:jc w:val="center"/>
        <w:rPr>
          <w:rFonts w:ascii="Tahoma" w:hAnsi="Tahoma" w:cs="Tahoma"/>
        </w:rPr>
      </w:pPr>
      <w:r w:rsidRPr="004159F6">
        <w:rPr>
          <w:rFonts w:ascii="Tahoma" w:hAnsi="Tahoma" w:cs="Tahoma"/>
        </w:rPr>
        <w:t xml:space="preserve">Figura 1 – </w:t>
      </w:r>
      <w:r w:rsidR="004159F6" w:rsidRPr="004159F6">
        <w:rPr>
          <w:rFonts w:ascii="Tahoma" w:hAnsi="Tahoma" w:cs="Tahoma"/>
        </w:rPr>
        <w:t>Logo WORKID</w:t>
      </w:r>
      <w:r w:rsidRPr="004159F6">
        <w:rPr>
          <w:rFonts w:ascii="Tahoma" w:hAnsi="Tahoma" w:cs="Tahoma"/>
        </w:rPr>
        <w:t xml:space="preserve">. Fonte: </w:t>
      </w:r>
      <w:r w:rsidR="004159F6" w:rsidRPr="004159F6">
        <w:rPr>
          <w:rFonts w:ascii="Tahoma" w:hAnsi="Tahoma" w:cs="Tahoma"/>
        </w:rPr>
        <w:t>IFMA (2016</w:t>
      </w:r>
      <w:r w:rsidRPr="004159F6">
        <w:rPr>
          <w:rFonts w:ascii="Tahoma" w:hAnsi="Tahoma" w:cs="Tahoma"/>
        </w:rPr>
        <w:t>).</w:t>
      </w:r>
    </w:p>
    <w:p w:rsidR="000D7C9A" w:rsidRPr="004159F6" w:rsidRDefault="00A771D4" w:rsidP="00A771D4">
      <w:pPr>
        <w:spacing w:before="360" w:after="120" w:line="240" w:lineRule="auto"/>
        <w:rPr>
          <w:rFonts w:ascii="Tahoma" w:hAnsi="Tahoma" w:cs="Tahoma"/>
          <w:b/>
        </w:rPr>
      </w:pPr>
      <w:r w:rsidRPr="004159F6">
        <w:rPr>
          <w:rFonts w:ascii="Tahoma" w:hAnsi="Tahoma" w:cs="Tahoma"/>
          <w:b/>
        </w:rPr>
        <w:t xml:space="preserve">3. </w:t>
      </w:r>
      <w:r w:rsidR="000D7C9A" w:rsidRPr="004159F6">
        <w:rPr>
          <w:rFonts w:ascii="Tahoma" w:hAnsi="Tahoma" w:cs="Tahoma"/>
          <w:b/>
        </w:rPr>
        <w:t>Considerações finais</w:t>
      </w:r>
    </w:p>
    <w:p w:rsidR="000D7C9A" w:rsidRPr="0024726B" w:rsidRDefault="000D7C9A" w:rsidP="00C77D1E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O trabalho deverá estar inserido em uma das três </w:t>
      </w:r>
      <w:r w:rsidR="004159F6">
        <w:rPr>
          <w:rFonts w:ascii="Tahoma" w:hAnsi="Tahoma" w:cs="Tahoma"/>
        </w:rPr>
        <w:t>categorias do Evento</w:t>
      </w:r>
      <w:r w:rsidRPr="0024726B">
        <w:rPr>
          <w:rFonts w:ascii="Tahoma" w:hAnsi="Tahoma" w:cs="Tahoma"/>
        </w:rPr>
        <w:t xml:space="preserve">, devendo não ter sido apresentado em outro evento, publicado em revistas ou outro meio de divulgação. O formato do arquivo deverá ser </w:t>
      </w:r>
      <w:proofErr w:type="spellStart"/>
      <w:r w:rsidRPr="0024726B">
        <w:rPr>
          <w:rFonts w:ascii="Tahoma" w:hAnsi="Tahoma" w:cs="Tahoma"/>
        </w:rPr>
        <w:t>pdf</w:t>
      </w:r>
      <w:proofErr w:type="spellEnd"/>
      <w:r w:rsidRPr="0024726B">
        <w:rPr>
          <w:rFonts w:ascii="Tahoma" w:hAnsi="Tahoma" w:cs="Tahoma"/>
        </w:rPr>
        <w:t xml:space="preserve"> (</w:t>
      </w:r>
      <w:proofErr w:type="spellStart"/>
      <w:r w:rsidRPr="0024726B">
        <w:rPr>
          <w:rFonts w:ascii="Tahoma" w:hAnsi="Tahoma" w:cs="Tahoma"/>
        </w:rPr>
        <w:t>portable</w:t>
      </w:r>
      <w:proofErr w:type="spellEnd"/>
      <w:r w:rsidRPr="0024726B">
        <w:rPr>
          <w:rFonts w:ascii="Tahoma" w:hAnsi="Tahoma" w:cs="Tahoma"/>
        </w:rPr>
        <w:t xml:space="preserve"> </w:t>
      </w:r>
      <w:proofErr w:type="spellStart"/>
      <w:r w:rsidRPr="0024726B">
        <w:rPr>
          <w:rFonts w:ascii="Tahoma" w:hAnsi="Tahoma" w:cs="Tahoma"/>
        </w:rPr>
        <w:t>document</w:t>
      </w:r>
      <w:proofErr w:type="spellEnd"/>
      <w:r w:rsidRPr="0024726B">
        <w:rPr>
          <w:rFonts w:ascii="Tahoma" w:hAnsi="Tahoma" w:cs="Tahoma"/>
        </w:rPr>
        <w:t xml:space="preserve"> </w:t>
      </w:r>
      <w:proofErr w:type="spellStart"/>
      <w:r w:rsidRPr="0024726B">
        <w:rPr>
          <w:rFonts w:ascii="Tahoma" w:hAnsi="Tahoma" w:cs="Tahoma"/>
        </w:rPr>
        <w:t>format</w:t>
      </w:r>
      <w:proofErr w:type="spellEnd"/>
      <w:r w:rsidRPr="0024726B">
        <w:rPr>
          <w:rFonts w:ascii="Tahoma" w:hAnsi="Tahoma" w:cs="Tahoma"/>
        </w:rPr>
        <w:t xml:space="preserve"> – Adobe Acrobat®) </w:t>
      </w:r>
      <w:r w:rsidR="004159F6">
        <w:rPr>
          <w:rFonts w:ascii="Tahoma" w:hAnsi="Tahoma" w:cs="Tahoma"/>
        </w:rPr>
        <w:t>– sem nenhum tipo de segurança</w:t>
      </w:r>
      <w:r w:rsidRPr="0024726B">
        <w:rPr>
          <w:rFonts w:ascii="Tahoma" w:hAnsi="Tahoma" w:cs="Tahoma"/>
        </w:rPr>
        <w:t>. Os trabalhos aceitos na sua versão final só serão publicados se pelo menos um dos autores estiver inscrito n</w:t>
      </w:r>
      <w:r w:rsidR="00C77D1E">
        <w:rPr>
          <w:rFonts w:ascii="Tahoma" w:hAnsi="Tahoma" w:cs="Tahoma"/>
        </w:rPr>
        <w:t>o evento.</w:t>
      </w:r>
    </w:p>
    <w:p w:rsidR="000D7C9A" w:rsidRPr="0024726B" w:rsidRDefault="000D7C9A" w:rsidP="00C77D1E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 xml:space="preserve">As citações devem ser feitas conforme a NBR 10520 (ASSOCIAÇÃO BRASILEIRA DE NORMAS TÉCNICAS, 2002). As referências bibliográficas devem seguir a ABNT estabelecida pela norma NBR 6023 (ASSOCIAÇÃO BRASILEIRA DE NORMAS TÉCNICAS, 2002). Somente poderão ser referenciadas na bibliografia do artigo obras citadas no mesmo. Essas devem estar em ordem alfabética e não devem ser numeradas. Deve-se utilizar fonte </w:t>
      </w:r>
      <w:proofErr w:type="spellStart"/>
      <w:r w:rsidR="00A771D4">
        <w:rPr>
          <w:rFonts w:ascii="Tahoma" w:hAnsi="Tahoma" w:cs="Tahoma"/>
        </w:rPr>
        <w:t>Tahoma</w:t>
      </w:r>
      <w:proofErr w:type="spellEnd"/>
      <w:r w:rsidRPr="0024726B">
        <w:rPr>
          <w:rFonts w:ascii="Tahoma" w:hAnsi="Tahoma" w:cs="Tahoma"/>
        </w:rPr>
        <w:t>, tamanho 10 (dez) para as referências com formatação igual ao do corpo do texto.</w:t>
      </w:r>
    </w:p>
    <w:p w:rsidR="000D7C9A" w:rsidRPr="00C77D1E" w:rsidRDefault="000D7C9A" w:rsidP="00C77D1E">
      <w:pPr>
        <w:spacing w:before="360" w:after="120" w:line="240" w:lineRule="auto"/>
        <w:rPr>
          <w:rFonts w:ascii="Tahoma" w:hAnsi="Tahoma" w:cs="Tahoma"/>
          <w:b/>
        </w:rPr>
      </w:pPr>
      <w:r w:rsidRPr="00C77D1E">
        <w:rPr>
          <w:rFonts w:ascii="Tahoma" w:hAnsi="Tahoma" w:cs="Tahoma"/>
          <w:b/>
        </w:rPr>
        <w:t>Referências bibliográficas</w:t>
      </w:r>
    </w:p>
    <w:p w:rsidR="000D7C9A" w:rsidRPr="00C77D1E" w:rsidRDefault="000D7C9A" w:rsidP="00A771D4">
      <w:pPr>
        <w:spacing w:before="120" w:after="0" w:line="240" w:lineRule="auto"/>
        <w:rPr>
          <w:rFonts w:ascii="Tahoma" w:hAnsi="Tahoma" w:cs="Tahoma"/>
          <w:sz w:val="20"/>
          <w:lang w:val="en-US"/>
        </w:rPr>
      </w:pPr>
      <w:r w:rsidRPr="00C77D1E">
        <w:rPr>
          <w:rFonts w:ascii="Tahoma" w:hAnsi="Tahoma" w:cs="Tahoma"/>
          <w:sz w:val="20"/>
        </w:rPr>
        <w:t xml:space="preserve">ASSOCIAÇÃO BRASILEIRA DE NORMAS TÉCNICAS. NBR 5706: Coordenação Modular da Construção– Procedimento. </w:t>
      </w:r>
      <w:r w:rsidRPr="00C77D1E">
        <w:rPr>
          <w:rFonts w:ascii="Tahoma" w:hAnsi="Tahoma" w:cs="Tahoma"/>
          <w:sz w:val="20"/>
          <w:lang w:val="en-US"/>
        </w:rPr>
        <w:t>Rio de Janeiro: ABNT, 1977.</w:t>
      </w:r>
    </w:p>
    <w:p w:rsidR="000D7C9A" w:rsidRPr="00A6488A" w:rsidRDefault="000D7C9A" w:rsidP="00A771D4">
      <w:pPr>
        <w:spacing w:before="120" w:after="0" w:line="240" w:lineRule="auto"/>
        <w:rPr>
          <w:rFonts w:ascii="Tahoma" w:hAnsi="Tahoma" w:cs="Tahoma"/>
          <w:sz w:val="20"/>
          <w:lang w:val="en-US"/>
        </w:rPr>
      </w:pPr>
      <w:proofErr w:type="gramStart"/>
      <w:r w:rsidRPr="00C77D1E">
        <w:rPr>
          <w:rFonts w:ascii="Tahoma" w:hAnsi="Tahoma" w:cs="Tahoma"/>
          <w:sz w:val="20"/>
          <w:lang w:val="en-US"/>
        </w:rPr>
        <w:t>ALIER, Joan Martinez.</w:t>
      </w:r>
      <w:proofErr w:type="gramEnd"/>
      <w:r w:rsidRPr="00C77D1E">
        <w:rPr>
          <w:rFonts w:ascii="Tahoma" w:hAnsi="Tahoma" w:cs="Tahoma"/>
          <w:sz w:val="20"/>
          <w:lang w:val="en-US"/>
        </w:rPr>
        <w:t xml:space="preserve"> </w:t>
      </w:r>
      <w:proofErr w:type="gramStart"/>
      <w:r w:rsidRPr="00C77D1E">
        <w:rPr>
          <w:rFonts w:ascii="Tahoma" w:hAnsi="Tahoma" w:cs="Tahoma"/>
          <w:sz w:val="20"/>
          <w:lang w:val="en-US"/>
        </w:rPr>
        <w:t>Varieties of Environmentalism.</w:t>
      </w:r>
      <w:proofErr w:type="gramEnd"/>
      <w:r w:rsidRPr="00C77D1E">
        <w:rPr>
          <w:rFonts w:ascii="Tahoma" w:hAnsi="Tahoma" w:cs="Tahoma"/>
          <w:sz w:val="20"/>
          <w:lang w:val="en-US"/>
        </w:rPr>
        <w:t xml:space="preserve"> </w:t>
      </w:r>
      <w:r w:rsidRPr="00A6488A">
        <w:rPr>
          <w:rFonts w:ascii="Tahoma" w:hAnsi="Tahoma" w:cs="Tahoma"/>
          <w:sz w:val="20"/>
          <w:lang w:val="en-US"/>
        </w:rPr>
        <w:t xml:space="preserve">London: </w:t>
      </w:r>
      <w:proofErr w:type="spellStart"/>
      <w:r w:rsidRPr="00A6488A">
        <w:rPr>
          <w:rFonts w:ascii="Tahoma" w:hAnsi="Tahoma" w:cs="Tahoma"/>
          <w:sz w:val="20"/>
          <w:lang w:val="en-US"/>
        </w:rPr>
        <w:t>Earthscan</w:t>
      </w:r>
      <w:proofErr w:type="spellEnd"/>
      <w:r w:rsidRPr="00A6488A">
        <w:rPr>
          <w:rFonts w:ascii="Tahoma" w:hAnsi="Tahoma" w:cs="Tahoma"/>
          <w:sz w:val="20"/>
          <w:lang w:val="en-US"/>
        </w:rPr>
        <w:t xml:space="preserve"> Publications Ltd, 1997.</w:t>
      </w:r>
    </w:p>
    <w:p w:rsidR="000D7C9A" w:rsidRPr="00C77D1E" w:rsidRDefault="000D7C9A" w:rsidP="00C77D1E">
      <w:pPr>
        <w:spacing w:before="360" w:after="120" w:line="240" w:lineRule="auto"/>
        <w:rPr>
          <w:rFonts w:ascii="Tahoma" w:hAnsi="Tahoma" w:cs="Tahoma"/>
          <w:b/>
        </w:rPr>
      </w:pPr>
      <w:r w:rsidRPr="00C77D1E">
        <w:rPr>
          <w:rFonts w:ascii="Tahoma" w:hAnsi="Tahoma" w:cs="Tahoma"/>
          <w:b/>
        </w:rPr>
        <w:t xml:space="preserve">Agradecimentos </w:t>
      </w:r>
    </w:p>
    <w:p w:rsidR="000D7C9A" w:rsidRPr="0024726B" w:rsidRDefault="000D7C9A" w:rsidP="00C77D1E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>Os agradecimentos não constituem item obrigatório devendo ter a mesma formatação do corpo do texto.</w:t>
      </w:r>
    </w:p>
    <w:p w:rsidR="000D7C9A" w:rsidRPr="00C77D1E" w:rsidRDefault="000D7C9A" w:rsidP="00C77D1E">
      <w:pPr>
        <w:spacing w:before="360" w:after="120" w:line="240" w:lineRule="auto"/>
        <w:rPr>
          <w:rFonts w:ascii="Tahoma" w:hAnsi="Tahoma" w:cs="Tahoma"/>
          <w:b/>
        </w:rPr>
      </w:pPr>
      <w:r w:rsidRPr="00C77D1E">
        <w:rPr>
          <w:rFonts w:ascii="Tahoma" w:hAnsi="Tahoma" w:cs="Tahoma"/>
          <w:b/>
        </w:rPr>
        <w:t>Anexo</w:t>
      </w:r>
    </w:p>
    <w:p w:rsidR="00E26F74" w:rsidRPr="0024726B" w:rsidRDefault="000D7C9A" w:rsidP="00C77D1E">
      <w:pPr>
        <w:spacing w:before="120" w:after="0" w:line="240" w:lineRule="auto"/>
        <w:jc w:val="both"/>
        <w:rPr>
          <w:rFonts w:ascii="Tahoma" w:hAnsi="Tahoma" w:cs="Tahoma"/>
        </w:rPr>
      </w:pPr>
      <w:r w:rsidRPr="0024726B">
        <w:rPr>
          <w:rFonts w:ascii="Tahoma" w:hAnsi="Tahoma" w:cs="Tahoma"/>
        </w:rPr>
        <w:t>Os anexos e apêndices deverão ser localizados no final do artigo e identificados por letras maiúsculas consecutivas, travessão e pelos seus títulos correspondentes.</w:t>
      </w:r>
    </w:p>
    <w:sectPr w:rsidR="00E26F74" w:rsidRPr="0024726B" w:rsidSect="00E40B8A">
      <w:headerReference w:type="default" r:id="rId9"/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B3" w:rsidRDefault="00F25AB3" w:rsidP="000B222C">
      <w:pPr>
        <w:spacing w:after="0" w:line="240" w:lineRule="auto"/>
      </w:pPr>
      <w:r>
        <w:separator/>
      </w:r>
    </w:p>
  </w:endnote>
  <w:endnote w:type="continuationSeparator" w:id="0">
    <w:p w:rsidR="00F25AB3" w:rsidRDefault="00F25AB3" w:rsidP="000B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</w:rPr>
      <w:id w:val="-1283416897"/>
      <w:docPartObj>
        <w:docPartGallery w:val="Page Numbers (Bottom of Page)"/>
        <w:docPartUnique/>
      </w:docPartObj>
    </w:sdtPr>
    <w:sdtEndPr/>
    <w:sdtContent>
      <w:p w:rsidR="000D7C9A" w:rsidRPr="000D7C9A" w:rsidRDefault="000D7C9A">
        <w:pPr>
          <w:pStyle w:val="Rodap"/>
          <w:jc w:val="right"/>
          <w:rPr>
            <w:rFonts w:ascii="Tahoma" w:hAnsi="Tahoma" w:cs="Tahoma"/>
            <w:b/>
          </w:rPr>
        </w:pPr>
        <w:r w:rsidRPr="000D7C9A">
          <w:rPr>
            <w:rFonts w:ascii="Tahoma" w:hAnsi="Tahoma" w:cs="Tahoma"/>
            <w:b/>
          </w:rPr>
          <w:fldChar w:fldCharType="begin"/>
        </w:r>
        <w:r w:rsidRPr="000D7C9A">
          <w:rPr>
            <w:rFonts w:ascii="Tahoma" w:hAnsi="Tahoma" w:cs="Tahoma"/>
            <w:b/>
          </w:rPr>
          <w:instrText>PAGE   \* MERGEFORMAT</w:instrText>
        </w:r>
        <w:r w:rsidRPr="000D7C9A">
          <w:rPr>
            <w:rFonts w:ascii="Tahoma" w:hAnsi="Tahoma" w:cs="Tahoma"/>
            <w:b/>
          </w:rPr>
          <w:fldChar w:fldCharType="separate"/>
        </w:r>
        <w:r w:rsidR="00A6488A">
          <w:rPr>
            <w:rFonts w:ascii="Tahoma" w:hAnsi="Tahoma" w:cs="Tahoma"/>
            <w:b/>
            <w:noProof/>
          </w:rPr>
          <w:t>3</w:t>
        </w:r>
        <w:r w:rsidRPr="000D7C9A">
          <w:rPr>
            <w:rFonts w:ascii="Tahoma" w:hAnsi="Tahoma" w:cs="Tahoma"/>
            <w:b/>
          </w:rPr>
          <w:fldChar w:fldCharType="end"/>
        </w:r>
      </w:p>
    </w:sdtContent>
  </w:sdt>
  <w:p w:rsidR="000D7C9A" w:rsidRDefault="000D7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B3" w:rsidRDefault="00F25AB3" w:rsidP="000B222C">
      <w:pPr>
        <w:spacing w:after="0" w:line="240" w:lineRule="auto"/>
      </w:pPr>
      <w:r>
        <w:separator/>
      </w:r>
    </w:p>
  </w:footnote>
  <w:footnote w:type="continuationSeparator" w:id="0">
    <w:p w:rsidR="00F25AB3" w:rsidRDefault="00F25AB3" w:rsidP="000B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single" w:sz="18" w:space="0" w:color="383A69"/>
        <w:left w:val="none" w:sz="0" w:space="0" w:color="auto"/>
        <w:bottom w:val="single" w:sz="18" w:space="0" w:color="F09935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046"/>
      <w:gridCol w:w="1418"/>
    </w:tblGrid>
    <w:tr w:rsidR="000B222C" w:rsidTr="000D7C9A">
      <w:tc>
        <w:tcPr>
          <w:tcW w:w="8046" w:type="dxa"/>
        </w:tcPr>
        <w:p w:rsidR="000B222C" w:rsidRPr="000D7C9A" w:rsidRDefault="000B222C" w:rsidP="00670856">
          <w:pPr>
            <w:pStyle w:val="Cabealho"/>
            <w:jc w:val="center"/>
            <w:rPr>
              <w:rFonts w:ascii="Open Sans" w:hAnsi="Open Sans" w:cs="Open Sans"/>
              <w:b/>
              <w:color w:val="383A69"/>
            </w:rPr>
          </w:pPr>
          <w:r w:rsidRPr="000D7C9A">
            <w:rPr>
              <w:rFonts w:ascii="Open Sans" w:hAnsi="Open Sans" w:cs="Open Sans"/>
              <w:b/>
              <w:color w:val="383A69"/>
            </w:rPr>
            <w:t>ANAIS DO WORKSHO</w:t>
          </w:r>
          <w:r w:rsidR="00670856" w:rsidRPr="000D7C9A">
            <w:rPr>
              <w:rFonts w:ascii="Open Sans" w:hAnsi="Open Sans" w:cs="Open Sans"/>
              <w:b/>
              <w:color w:val="383A69"/>
            </w:rPr>
            <w:t xml:space="preserve">P DE PROJETOS E </w:t>
          </w:r>
          <w:proofErr w:type="spellStart"/>
          <w:r w:rsidR="00670856" w:rsidRPr="000D7C9A">
            <w:rPr>
              <w:rFonts w:ascii="Open Sans" w:hAnsi="Open Sans" w:cs="Open Sans"/>
              <w:b/>
              <w:color w:val="383A69"/>
            </w:rPr>
            <w:t>TCCs</w:t>
          </w:r>
          <w:proofErr w:type="spellEnd"/>
          <w:r w:rsidR="00670856" w:rsidRPr="000D7C9A">
            <w:rPr>
              <w:rFonts w:ascii="Open Sans" w:hAnsi="Open Sans" w:cs="Open Sans"/>
              <w:b/>
              <w:color w:val="383A69"/>
            </w:rPr>
            <w:t xml:space="preserve"> E ENCONTRO DE INICIAÇÃO A DOCÊNCIA</w:t>
          </w:r>
        </w:p>
        <w:p w:rsidR="00670856" w:rsidRPr="000D7C9A" w:rsidRDefault="00670856" w:rsidP="00670856">
          <w:pPr>
            <w:pStyle w:val="Cabealho"/>
            <w:jc w:val="center"/>
            <w:rPr>
              <w:rFonts w:ascii="Open Sans" w:hAnsi="Open Sans" w:cs="Open Sans"/>
              <w:b/>
              <w:color w:val="F09935"/>
            </w:rPr>
          </w:pPr>
          <w:r w:rsidRPr="000D7C9A">
            <w:rPr>
              <w:rFonts w:ascii="Open Sans" w:hAnsi="Open Sans" w:cs="Open Sans"/>
              <w:b/>
              <w:color w:val="F09935"/>
            </w:rPr>
            <w:t>Volume 2</w:t>
          </w:r>
          <w:r w:rsidR="00166472" w:rsidRPr="000D7C9A">
            <w:rPr>
              <w:rFonts w:ascii="Open Sans" w:hAnsi="Open Sans" w:cs="Open Sans"/>
              <w:b/>
              <w:color w:val="F09935"/>
            </w:rPr>
            <w:t xml:space="preserve"> – ISSN 2448-0940</w:t>
          </w:r>
        </w:p>
        <w:p w:rsidR="00670856" w:rsidRPr="00166472" w:rsidRDefault="00670856" w:rsidP="00670856">
          <w:pPr>
            <w:pStyle w:val="Cabealho"/>
            <w:jc w:val="center"/>
            <w:rPr>
              <w:color w:val="F09935"/>
            </w:rPr>
          </w:pPr>
          <w:r w:rsidRPr="000D7C9A">
            <w:rPr>
              <w:rFonts w:ascii="Open Sans" w:hAnsi="Open Sans" w:cs="Open Sans"/>
              <w:b/>
              <w:color w:val="F09935"/>
            </w:rPr>
            <w:t>6 a 8 de dezembro de 2016</w:t>
          </w:r>
        </w:p>
      </w:tc>
      <w:tc>
        <w:tcPr>
          <w:tcW w:w="1418" w:type="dxa"/>
        </w:tcPr>
        <w:p w:rsidR="000B222C" w:rsidRDefault="00670856" w:rsidP="00670856">
          <w:pPr>
            <w:pStyle w:val="Cabealho"/>
            <w:tabs>
              <w:tab w:val="clear" w:pos="4252"/>
              <w:tab w:val="clear" w:pos="8504"/>
              <w:tab w:val="left" w:pos="1373"/>
            </w:tabs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51550B7C" wp14:editId="46A66D70">
                <wp:extent cx="682698" cy="659219"/>
                <wp:effectExtent l="0" t="0" r="3175" b="762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66" cy="6659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B222C" w:rsidRDefault="000B22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F3"/>
    <w:rsid w:val="000B222C"/>
    <w:rsid w:val="000D7C9A"/>
    <w:rsid w:val="00166472"/>
    <w:rsid w:val="0024726B"/>
    <w:rsid w:val="003B6593"/>
    <w:rsid w:val="003F7A85"/>
    <w:rsid w:val="004159F6"/>
    <w:rsid w:val="004D671A"/>
    <w:rsid w:val="00592FFC"/>
    <w:rsid w:val="005E2555"/>
    <w:rsid w:val="00670856"/>
    <w:rsid w:val="00A0172A"/>
    <w:rsid w:val="00A50D6F"/>
    <w:rsid w:val="00A512FD"/>
    <w:rsid w:val="00A6488A"/>
    <w:rsid w:val="00A771D4"/>
    <w:rsid w:val="00C77D1E"/>
    <w:rsid w:val="00CA5FF3"/>
    <w:rsid w:val="00DC276C"/>
    <w:rsid w:val="00E26F74"/>
    <w:rsid w:val="00E40B8A"/>
    <w:rsid w:val="00F25AB3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1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2C"/>
  </w:style>
  <w:style w:type="paragraph" w:styleId="Rodap">
    <w:name w:val="footer"/>
    <w:basedOn w:val="Normal"/>
    <w:link w:val="RodapChar"/>
    <w:uiPriority w:val="99"/>
    <w:unhideWhenUsed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2C"/>
  </w:style>
  <w:style w:type="table" w:styleId="Tabelacomgrade">
    <w:name w:val="Table Grid"/>
    <w:basedOn w:val="Tabelanormal"/>
    <w:uiPriority w:val="59"/>
    <w:rsid w:val="000B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2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726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2B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1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2C"/>
  </w:style>
  <w:style w:type="paragraph" w:styleId="Rodap">
    <w:name w:val="footer"/>
    <w:basedOn w:val="Normal"/>
    <w:link w:val="RodapChar"/>
    <w:uiPriority w:val="99"/>
    <w:unhideWhenUsed/>
    <w:rsid w:val="000B2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2C"/>
  </w:style>
  <w:style w:type="table" w:styleId="Tabelacomgrade">
    <w:name w:val="Table Grid"/>
    <w:basedOn w:val="Tabelanormal"/>
    <w:uiPriority w:val="59"/>
    <w:rsid w:val="000B2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22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4726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C2B7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1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2C0A-0FC2-44B6-8262-C0FC12E1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1376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</dc:creator>
  <cp:keywords/>
  <dc:description/>
  <cp:lastModifiedBy>DDE</cp:lastModifiedBy>
  <cp:revision>9</cp:revision>
  <dcterms:created xsi:type="dcterms:W3CDTF">2016-08-22T13:57:00Z</dcterms:created>
  <dcterms:modified xsi:type="dcterms:W3CDTF">2016-08-22T16:55:00Z</dcterms:modified>
</cp:coreProperties>
</file>